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8" w:rsidRPr="007A4918" w:rsidRDefault="007A4918" w:rsidP="007A4918">
      <w:pPr>
        <w:spacing w:before="100" w:beforeAutospacing="1" w:after="100" w:afterAutospacing="1" w:line="240" w:lineRule="auto"/>
        <w:outlineLvl w:val="1"/>
        <w:rPr>
          <w:rFonts w:ascii="Lafoy-Heuristica" w:eastAsia="Times New Roman" w:hAnsi="Lafoy-Heuristica" w:cs="Times New Roman"/>
          <w:color w:val="222222"/>
          <w:sz w:val="36"/>
          <w:szCs w:val="36"/>
          <w:lang w:eastAsia="ru-RU"/>
        </w:rPr>
      </w:pPr>
      <w:bookmarkStart w:id="0" w:name="_GoBack"/>
      <w:bookmarkEnd w:id="0"/>
      <w:r w:rsidRPr="007A4918">
        <w:rPr>
          <w:rFonts w:ascii="Lafoy-Heuristica" w:eastAsia="Times New Roman" w:hAnsi="Lafoy-Heuristica" w:cs="Times New Roman"/>
          <w:color w:val="222222"/>
          <w:sz w:val="36"/>
          <w:szCs w:val="36"/>
          <w:lang w:eastAsia="ru-RU"/>
        </w:rPr>
        <w:t>Как носить многоразовые маски</w:t>
      </w:r>
    </w:p>
    <w:p w:rsidR="007A4918" w:rsidRPr="007A4918" w:rsidRDefault="007A4918" w:rsidP="007A4918">
      <w:pPr>
        <w:spacing w:beforeAutospacing="1" w:after="0" w:afterAutospacing="1" w:line="240" w:lineRule="auto"/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</w:pPr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t xml:space="preserve">Если у тебя тканевая или ватно-марлевая маска, их тоже меняют 2-4 часа спустя. Если материал стал </w:t>
      </w:r>
      <w:proofErr w:type="gramStart"/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t>заметно влажным</w:t>
      </w:r>
      <w:proofErr w:type="gramEnd"/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t xml:space="preserve"> раньше (в зависимости от погоды) – то чаще. Но их действительно можно стирать и надевать повторно.</w:t>
      </w:r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br/>
      </w:r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br/>
        <w:t>Если носишь нетканые фильтры или прослойку ваты – меняй их каждый раз. А вот саму тканевую основу постирай в машинке при 60 градусах или хорошо промой обычным мылом в теплой воде. Для уверенности, перед использованием можешь обработать маску спиртовым антисептиком и просушить.</w:t>
      </w:r>
    </w:p>
    <w:p w:rsidR="007A4918" w:rsidRPr="007A4918" w:rsidRDefault="007A4918" w:rsidP="007A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742FF" wp14:editId="1552230E">
            <wp:extent cx="7143750" cy="4762500"/>
            <wp:effectExtent l="0" t="0" r="0" b="0"/>
            <wp:docPr id="1" name="Рисунок 1" descr="Многоразовые маски - как правильно носить медицинскую ма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огоразовые маски - как правильно носить медицинскую мас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18" w:rsidRPr="007A4918" w:rsidRDefault="007A4918" w:rsidP="007A4918">
      <w:pPr>
        <w:spacing w:before="100" w:beforeAutospacing="1" w:after="100" w:afterAutospacing="1" w:line="240" w:lineRule="auto"/>
        <w:outlineLvl w:val="1"/>
        <w:rPr>
          <w:rFonts w:ascii="Lafoy-Heuristica" w:eastAsia="Times New Roman" w:hAnsi="Lafoy-Heuristica" w:cs="Times New Roman"/>
          <w:color w:val="222222"/>
          <w:sz w:val="36"/>
          <w:szCs w:val="36"/>
          <w:lang w:eastAsia="ru-RU"/>
        </w:rPr>
      </w:pPr>
      <w:r w:rsidRPr="007A4918">
        <w:rPr>
          <w:rFonts w:ascii="Lafoy-Heuristica" w:eastAsia="Times New Roman" w:hAnsi="Lafoy-Heuristica" w:cs="Times New Roman"/>
          <w:color w:val="222222"/>
          <w:sz w:val="36"/>
          <w:szCs w:val="36"/>
          <w:lang w:eastAsia="ru-RU"/>
        </w:rPr>
        <w:t>Достаточно ли маски, чтобы не заразиться?</w:t>
      </w:r>
    </w:p>
    <w:p w:rsidR="007A4918" w:rsidRPr="007A4918" w:rsidRDefault="007A4918" w:rsidP="007A4918">
      <w:pPr>
        <w:spacing w:beforeAutospacing="1" w:after="0" w:afterAutospacing="1" w:line="240" w:lineRule="auto"/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</w:pPr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t xml:space="preserve">Помни, что медицинская маска – это только одна из мер, которая нужна, чтобы не подхватить </w:t>
      </w:r>
      <w:proofErr w:type="spellStart"/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t>коронавирус</w:t>
      </w:r>
      <w:proofErr w:type="spellEnd"/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t>! Сама по себе маска не панацея и не 100% защита, но она точно снимает уровень вирусной нагрузки и станет барьером при прямом контакте с больным. А еще как минимум не даст тебе трогать свое лицо грязными руками.</w:t>
      </w:r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br/>
      </w:r>
      <w:r w:rsidRPr="007A4918">
        <w:rPr>
          <w:rFonts w:ascii="Lafoy-Roboto" w:eastAsia="Times New Roman" w:hAnsi="Lafoy-Roboto" w:cs="Times New Roman"/>
          <w:color w:val="444444"/>
          <w:spacing w:val="5"/>
          <w:sz w:val="24"/>
          <w:szCs w:val="24"/>
          <w:lang w:eastAsia="ru-RU"/>
        </w:rPr>
        <w:br/>
        <w:t>Не забывай регулярно мыть руки и использовать антисептические средства. Избегай мест скопления людей и выдерживай безопасную дистанцию в 1,5-2 метра. Соблюдение базовых правил гигиены – это первое и главное, что должен сделать каждый для борьбы с эпидемией!</w:t>
      </w:r>
    </w:p>
    <w:p w:rsidR="007A4918" w:rsidRPr="007A4918" w:rsidRDefault="007A4918" w:rsidP="007A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D9E355" wp14:editId="35F2F957">
            <wp:extent cx="7143750" cy="4762500"/>
            <wp:effectExtent l="0" t="0" r="0" b="0"/>
            <wp:docPr id="2" name="Рисунок 2" descr="Достаточно ли маски, чтобы не заразиться - как правильно носить медицинскую ма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статочно ли маски, чтобы не заразиться - как правильно носить медицинскую маск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D4" w:rsidRPr="007A4918" w:rsidRDefault="00130CD4" w:rsidP="00130CD4">
      <w:pPr>
        <w:spacing w:after="0" w:line="240" w:lineRule="auto"/>
      </w:pPr>
    </w:p>
    <w:p w:rsidR="00130CD4" w:rsidRPr="007A4918" w:rsidRDefault="00130CD4" w:rsidP="00130CD4">
      <w:pPr>
        <w:spacing w:after="0" w:line="240" w:lineRule="auto"/>
      </w:pPr>
    </w:p>
    <w:p w:rsidR="0035161D" w:rsidRPr="007A4918" w:rsidRDefault="0035161D" w:rsidP="007A4918"/>
    <w:sectPr w:rsidR="0035161D" w:rsidRPr="007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foy-Heuristica">
    <w:altName w:val="Times New Roman"/>
    <w:panose1 w:val="00000000000000000000"/>
    <w:charset w:val="00"/>
    <w:family w:val="roman"/>
    <w:notTrueType/>
    <w:pitch w:val="default"/>
  </w:font>
  <w:font w:name="Lafoy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AB"/>
    <w:rsid w:val="00077AAB"/>
    <w:rsid w:val="00130CD4"/>
    <w:rsid w:val="0035161D"/>
    <w:rsid w:val="007A4918"/>
    <w:rsid w:val="00A45023"/>
    <w:rsid w:val="00A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26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46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67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34EA-2AD9-4E0C-8008-5E584343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3</cp:revision>
  <dcterms:created xsi:type="dcterms:W3CDTF">2020-05-21T04:25:00Z</dcterms:created>
  <dcterms:modified xsi:type="dcterms:W3CDTF">2020-07-31T05:38:00Z</dcterms:modified>
</cp:coreProperties>
</file>