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8E" w:rsidRPr="0075438E" w:rsidRDefault="00723DB3" w:rsidP="007543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543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самообразования: «Правила дорожного движения – основа безопасности дошкольника». </w:t>
      </w:r>
    </w:p>
    <w:p w:rsidR="0075438E" w:rsidRPr="0075438E" w:rsidRDefault="0075438E" w:rsidP="007543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38E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9140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средней  группы </w:t>
      </w:r>
      <w:r w:rsidRPr="0075438E">
        <w:rPr>
          <w:rFonts w:ascii="Times New Roman" w:hAnsi="Times New Roman" w:cs="Times New Roman"/>
          <w:b/>
          <w:color w:val="000000"/>
          <w:sz w:val="28"/>
          <w:szCs w:val="28"/>
        </w:rPr>
        <w:t>Антонова А.А.</w:t>
      </w:r>
    </w:p>
    <w:p w:rsidR="0075438E" w:rsidRPr="0075438E" w:rsidRDefault="0075438E" w:rsidP="007543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38E">
        <w:rPr>
          <w:rFonts w:ascii="Times New Roman" w:hAnsi="Times New Roman" w:cs="Times New Roman"/>
          <w:b/>
          <w:color w:val="000000"/>
          <w:sz w:val="28"/>
          <w:szCs w:val="28"/>
        </w:rPr>
        <w:t>Срок проведения:2017-2018 год</w:t>
      </w:r>
    </w:p>
    <w:p w:rsidR="0075438E" w:rsidRPr="0075438E" w:rsidRDefault="00723DB3" w:rsidP="007543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38E">
        <w:rPr>
          <w:rFonts w:ascii="Times New Roman" w:hAnsi="Times New Roman" w:cs="Times New Roman"/>
          <w:b/>
          <w:color w:val="000000"/>
          <w:sz w:val="28"/>
          <w:szCs w:val="28"/>
        </w:rPr>
        <w:t>Цель самообразования</w:t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t>: повышение своего профессионального мастерства и компетентности; систематизировать работ по формированию знаний о ПДД у детей с</w:t>
      </w:r>
      <w:r w:rsidR="0075438E" w:rsidRPr="0075438E">
        <w:rPr>
          <w:rFonts w:ascii="Times New Roman" w:hAnsi="Times New Roman" w:cs="Times New Roman"/>
          <w:color w:val="000000"/>
          <w:sz w:val="28"/>
          <w:szCs w:val="28"/>
        </w:rPr>
        <w:t xml:space="preserve">реднего </w:t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возраста. </w:t>
      </w:r>
    </w:p>
    <w:p w:rsidR="0075438E" w:rsidRPr="0075438E" w:rsidRDefault="00723DB3" w:rsidP="007543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38E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программой профессионального самообразования поможет решить следующие </w:t>
      </w:r>
      <w:r w:rsidRPr="0075438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7543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  <w:t>Усвоение дошкольниками первоначальных знаний о правилах безопасного поведения на улице; Формировать и развивать у детей целостное восприятие окружающей дорожной среды; Воспитывать дисциплинированность и сознательное выполнение правил дорожного движения, культуру поведения в дорожн</w:t>
      </w:r>
      <w:proofErr w:type="gramStart"/>
      <w:r w:rsidRPr="0075438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5438E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транспортном процессе; Расширять словарный запас детей по дорожной лексике; Активизировать взаимодействие с родителями по пропаганде ПДД и безопасности детей; Развивать логическое мышление, произвольное внимание, зрительное и слуховое восприятие, творческую активность.</w:t>
      </w:r>
      <w:r w:rsidRPr="007543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3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самообразования: индивидуальная </w:t>
      </w:r>
    </w:p>
    <w:p w:rsidR="0075438E" w:rsidRDefault="00723DB3" w:rsidP="007543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38E">
        <w:rPr>
          <w:rFonts w:ascii="Times New Roman" w:hAnsi="Times New Roman" w:cs="Times New Roman"/>
          <w:b/>
          <w:color w:val="000000"/>
          <w:sz w:val="28"/>
          <w:szCs w:val="28"/>
        </w:rPr>
        <w:t>Действия и мероприятия, проводимые в процессе работы над темой</w:t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438E" w:rsidRDefault="00723DB3" w:rsidP="007543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38E">
        <w:rPr>
          <w:rFonts w:ascii="Times New Roman" w:hAnsi="Times New Roman" w:cs="Times New Roman"/>
          <w:color w:val="000000"/>
          <w:sz w:val="28"/>
          <w:szCs w:val="28"/>
        </w:rPr>
        <w:t>• Изучение литературы по теме,</w:t>
      </w:r>
    </w:p>
    <w:p w:rsidR="0075438E" w:rsidRDefault="00723DB3" w:rsidP="007543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38E">
        <w:rPr>
          <w:rFonts w:ascii="Times New Roman" w:hAnsi="Times New Roman" w:cs="Times New Roman"/>
          <w:color w:val="000000"/>
          <w:sz w:val="28"/>
          <w:szCs w:val="28"/>
        </w:rPr>
        <w:t xml:space="preserve"> • Работа с родителями, консультации, беседы, </w:t>
      </w:r>
    </w:p>
    <w:p w:rsidR="00914062" w:rsidRPr="00E94F65" w:rsidRDefault="00723DB3" w:rsidP="00914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38E">
        <w:rPr>
          <w:rFonts w:ascii="Times New Roman" w:hAnsi="Times New Roman" w:cs="Times New Roman"/>
          <w:color w:val="000000"/>
          <w:sz w:val="28"/>
          <w:szCs w:val="28"/>
        </w:rPr>
        <w:t>• Работа с детьми: совместные игры, индивидуальная работа, введение игровых приёмов.</w:t>
      </w:r>
      <w:r w:rsidRPr="0075438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914062" w:rsidRPr="00E9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14062" w:rsidRPr="0091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по самообразованию</w:t>
      </w:r>
    </w:p>
    <w:p w:rsidR="00914062" w:rsidRPr="00914062" w:rsidRDefault="00914062" w:rsidP="00914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" Правила дорожного движения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4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основа безопасности дошкольника"</w:t>
      </w:r>
    </w:p>
    <w:p w:rsidR="00914062" w:rsidRDefault="00914062" w:rsidP="009140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2"/>
        <w:gridCol w:w="3569"/>
        <w:gridCol w:w="4400"/>
      </w:tblGrid>
      <w:tr w:rsidR="00914062" w:rsidRPr="00914062" w:rsidTr="0004071E">
        <w:trPr>
          <w:trHeight w:val="318"/>
        </w:trPr>
        <w:tc>
          <w:tcPr>
            <w:tcW w:w="1951" w:type="dxa"/>
            <w:vMerge w:val="restart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  <w:b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191" w:type="dxa"/>
            <w:vMerge w:val="restart"/>
          </w:tcPr>
          <w:p w:rsidR="00914062" w:rsidRPr="00914062" w:rsidRDefault="00914062" w:rsidP="009140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 выход</w:t>
            </w:r>
          </w:p>
          <w:p w:rsidR="00914062" w:rsidRPr="00914062" w:rsidRDefault="00914062" w:rsidP="009140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4062" w:rsidRPr="00914062" w:rsidTr="0004071E">
        <w:trPr>
          <w:trHeight w:val="347"/>
        </w:trPr>
        <w:tc>
          <w:tcPr>
            <w:tcW w:w="1951" w:type="dxa"/>
            <w:vMerge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</w:tcPr>
          <w:p w:rsidR="00914062" w:rsidRPr="00914062" w:rsidRDefault="00914062" w:rsidP="009140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191" w:type="dxa"/>
            <w:vMerge/>
          </w:tcPr>
          <w:p w:rsidR="00914062" w:rsidRPr="00914062" w:rsidRDefault="00914062" w:rsidP="009140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  <w:b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Планирование индивидуальной работы в форме увлекательной и содержательной деятельности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методической литературы </w:t>
            </w:r>
          </w:p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 « Знай и соблюдай правила дорожного движения»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  <w:b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Совместные с/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игры на закрепление навыков безопасного поведения на дороге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атрибутов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к с/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играм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  <w:b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макета «Наша улица» Беседа: «Наше село и его транспорт»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Изготовление дорожных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знаков, макетов домов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  <w:b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Совместные дидактические 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игры на закрепление правил дорожного движения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Подбор дидактических игр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  <w:b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Обыгрывание ситуаций на дороге; Беседа: «Осторожно, скользкая дорога!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картинок дорожных ситуаций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  <w:b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презентаций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: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Когда и почему появились правила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дорожного движения? »,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«Кто такой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регулировщик? », «Зебра»,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«История светофора», и др. 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Подбор картинок  к темам бесед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  <w:b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Просмотр презентаций «Дорожные знаки», «Наша улица»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Calibri" w:eastAsia="Calibri" w:hAnsi="Calibri" w:cs="Times New Roman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материала для презентаций 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Совместные дидактические, настольн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печатные, с/р игры по ПДД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Подбор игр-занятий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методической литературы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Чтение стихов, рассказов, отгадывание загадок по ПДД;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художественной  литературы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Индивидуальные беседы с родителями на тему: «Легко ли научить ребёнка правильно вести себя на дороге? »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методической литературы на тему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Совместное изготовление атрибутов к с/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дидактическим играм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и изготовление игрового оборудования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Консультации: «Безопасность детей в автомобиле», «Мама за рулем: основы безопасности».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папк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передвижки по теме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Оформление фотоальбома «Дорожные знаки»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методической литературы на тему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Выпуск памяток для родителей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Памятки для родителей: «Как обучать ребенка правилам безопасного поведения на дороге», «Причины дорожн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транспортного травматизма», «Правила поведения на остановках общественного транспорта»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Составление презентаций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: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«Когда и почему появились правила дорожного движения? », «Кто такой регулировщик? », «Зебра», «История светофора», «История развития автомобилестроения».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Изучение методической литературы по теме, изготовление атрибутов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br/>
              <w:t>март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Совместное пополнение с родителями дидактических игр по ПДД, атрибутов к с/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играм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методической литературы по теме, изготовление атрибутов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Консультации и беседы индивидуальные и коллективные: «Безопасность детей – забота взрослых! ».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Оформление папк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передвижки по теме :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 « Знай и соблюдай правила дорожного движения»; совместная подготовка к летнему оздоровительному сезону.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Презентация проекта «Знай и соблюдай правила дорожного движения», подбор игрового оборудования.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</w:tcPr>
          <w:p w:rsidR="00914062" w:rsidRPr="00914062" w:rsidRDefault="00914062" w:rsidP="009140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Самореализация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- май 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Кружок «Юные пешеходы»; Проект «« Знай и соблюдай правила дорожного движения»;», итоговое мероприятие: развлечение «Правила ОБЖ мы узнали, детьми воспитанными стали»; Игр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КВН «Внимательный пешеход» Проведение игр, ННОД Планирование дидактических игр и упражнений ежедневно вне занятий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методической литературы на данную тему Подбор конспектов ННОД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</w:tcPr>
          <w:p w:rsidR="00914062" w:rsidRPr="00914062" w:rsidRDefault="00914062" w:rsidP="0091406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Подбор и изучение 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литературы по теме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Н. В. </w:t>
            </w:r>
            <w:proofErr w:type="spell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Елжова</w:t>
            </w:r>
            <w:proofErr w:type="spell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ПДД в д/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развивающая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среда и методика по ознакомлению детей с ПДД, перспективное планирование, конспекты занятий. Ростов Н/Д, 2013.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Изучение методической литературы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Т. А. Шорыгина Беседы о правилах дорожного движения с детьми 5-8 лет. 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-М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:ТЦ Сфера, 2013.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Изучение методической литературы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Е. И. Шаламова Правила и безопасность дорожного движения. - М.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Издательство «Скрипторий 2013», 2013.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Услуги интернет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Изучение методической литературы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статей в журналах: Дошкольное воспитание, Ребенок в детском саду, Воспитатель ДОУ.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февраль. 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Изучение методической литературы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О. Ю. </w:t>
            </w:r>
            <w:proofErr w:type="spell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Старцева</w:t>
            </w:r>
            <w:proofErr w:type="spell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Школа дорожных наук: </w:t>
            </w:r>
            <w:proofErr w:type="spell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Докольникам</w:t>
            </w:r>
            <w:proofErr w:type="spell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 правилах дорожного движения, 2012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март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Изучение методической литературы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Т. Ф. </w:t>
            </w:r>
            <w:proofErr w:type="spell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Саулина</w:t>
            </w:r>
            <w:proofErr w:type="spell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Три сигнала светофора. Из опыта работы дошкольных учреждений. </w:t>
            </w:r>
            <w:proofErr w:type="spell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игры, сценарии вечеров развлечений, литературный материал. 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–М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Просвещение. 2008. 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Изучение методической литературы </w:t>
            </w: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Г. Д. </w:t>
            </w:r>
            <w:proofErr w:type="spell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Беляевскова</w:t>
            </w:r>
            <w:proofErr w:type="spell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Правила дорожного движения для детей 3-7 лет: занятия, целевые прогулки, утренники, экскурсии. Волгоград, 2012. </w:t>
            </w: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май Н. А. Извекова Занятия по правилам дорожного движения. М.</w:t>
            </w:r>
            <w:proofErr w:type="gramStart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ТЦ. Сфера 2011.</w:t>
            </w:r>
          </w:p>
        </w:tc>
      </w:tr>
      <w:tr w:rsidR="00914062" w:rsidRPr="00914062" w:rsidTr="0004071E">
        <w:tc>
          <w:tcPr>
            <w:tcW w:w="195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429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4062" w:rsidRPr="00914062" w:rsidRDefault="00914062" w:rsidP="0091406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http://www.maam.ru/detskijsad/plan-samobrazovanija-po-teme-pravila-dorozhnogo-dvizhenija-osnova-bezopasnosti-doshkolnika.html</w:t>
            </w:r>
          </w:p>
        </w:tc>
      </w:tr>
    </w:tbl>
    <w:p w:rsidR="00914062" w:rsidRDefault="00914062" w:rsidP="009140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3753" w:rsidRPr="0075438E" w:rsidRDefault="00723DB3" w:rsidP="0091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438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83753" w:rsidRPr="0075438E" w:rsidSect="00A7629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DB3"/>
    <w:rsid w:val="000F2450"/>
    <w:rsid w:val="00363810"/>
    <w:rsid w:val="00723DB3"/>
    <w:rsid w:val="0075438E"/>
    <w:rsid w:val="00914062"/>
    <w:rsid w:val="00A7629E"/>
    <w:rsid w:val="00B94FF5"/>
    <w:rsid w:val="00C83753"/>
    <w:rsid w:val="00D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D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3DB3"/>
  </w:style>
  <w:style w:type="table" w:styleId="a4">
    <w:name w:val="Table Grid"/>
    <w:basedOn w:val="a1"/>
    <w:uiPriority w:val="59"/>
    <w:rsid w:val="0091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4</cp:revision>
  <dcterms:created xsi:type="dcterms:W3CDTF">2016-10-22T08:14:00Z</dcterms:created>
  <dcterms:modified xsi:type="dcterms:W3CDTF">2018-01-23T18:27:00Z</dcterms:modified>
</cp:coreProperties>
</file>