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F1" w:rsidRPr="00C128F1" w:rsidRDefault="00C128F1" w:rsidP="00C128F1">
      <w:pPr>
        <w:spacing w:after="0" w:line="240" w:lineRule="auto"/>
        <w:jc w:val="center"/>
        <w:outlineLvl w:val="0"/>
        <w:rPr>
          <w:rFonts w:ascii="Times New Roman" w:eastAsia="Times New Roman" w:hAnsi="Times New Roman" w:cs="Times New Roman"/>
          <w:b/>
          <w:kern w:val="36"/>
          <w:sz w:val="28"/>
          <w:szCs w:val="28"/>
          <w:lang w:eastAsia="ru-RU"/>
        </w:rPr>
      </w:pPr>
      <w:r w:rsidRPr="00C128F1">
        <w:rPr>
          <w:rFonts w:ascii="Times New Roman" w:eastAsia="Times New Roman" w:hAnsi="Times New Roman" w:cs="Times New Roman"/>
          <w:b/>
          <w:kern w:val="36"/>
          <w:sz w:val="28"/>
          <w:szCs w:val="28"/>
          <w:lang w:eastAsia="ru-RU"/>
        </w:rPr>
        <w:t>Консультация для воспитателей</w:t>
      </w:r>
    </w:p>
    <w:p w:rsidR="00C128F1" w:rsidRDefault="00C128F1" w:rsidP="00C128F1">
      <w:pPr>
        <w:spacing w:after="0" w:line="240" w:lineRule="auto"/>
        <w:jc w:val="center"/>
        <w:outlineLvl w:val="0"/>
        <w:rPr>
          <w:rFonts w:ascii="Times New Roman" w:eastAsia="Times New Roman" w:hAnsi="Times New Roman" w:cs="Times New Roman"/>
          <w:b/>
          <w:kern w:val="36"/>
          <w:sz w:val="28"/>
          <w:szCs w:val="28"/>
          <w:lang w:eastAsia="ru-RU"/>
        </w:rPr>
      </w:pPr>
      <w:r w:rsidRPr="00C128F1">
        <w:rPr>
          <w:rFonts w:ascii="Times New Roman" w:eastAsia="Times New Roman" w:hAnsi="Times New Roman" w:cs="Times New Roman"/>
          <w:b/>
          <w:kern w:val="36"/>
          <w:sz w:val="28"/>
          <w:szCs w:val="28"/>
          <w:lang w:eastAsia="ru-RU"/>
        </w:rPr>
        <w:t>«</w:t>
      </w:r>
      <w:proofErr w:type="gramStart"/>
      <w:r w:rsidRPr="00C128F1">
        <w:rPr>
          <w:rFonts w:ascii="Times New Roman" w:eastAsia="Times New Roman" w:hAnsi="Times New Roman" w:cs="Times New Roman"/>
          <w:b/>
          <w:kern w:val="36"/>
          <w:sz w:val="28"/>
          <w:szCs w:val="28"/>
          <w:lang w:eastAsia="ru-RU"/>
        </w:rPr>
        <w:t>П</w:t>
      </w:r>
      <w:r w:rsidRPr="00C128F1">
        <w:rPr>
          <w:rFonts w:ascii="Times New Roman" w:eastAsia="Times New Roman" w:hAnsi="Times New Roman" w:cs="Times New Roman"/>
          <w:b/>
          <w:kern w:val="36"/>
          <w:sz w:val="28"/>
          <w:szCs w:val="28"/>
          <w:lang w:eastAsia="ru-RU"/>
        </w:rPr>
        <w:t>альчиковый</w:t>
      </w:r>
      <w:proofErr w:type="gramEnd"/>
      <w:r w:rsidRPr="00C128F1">
        <w:rPr>
          <w:rFonts w:ascii="Times New Roman" w:eastAsia="Times New Roman" w:hAnsi="Times New Roman" w:cs="Times New Roman"/>
          <w:b/>
          <w:kern w:val="36"/>
          <w:sz w:val="28"/>
          <w:szCs w:val="28"/>
          <w:lang w:eastAsia="ru-RU"/>
        </w:rPr>
        <w:t xml:space="preserve"> </w:t>
      </w:r>
      <w:proofErr w:type="spellStart"/>
      <w:r w:rsidRPr="00C128F1">
        <w:rPr>
          <w:rFonts w:ascii="Times New Roman" w:eastAsia="Times New Roman" w:hAnsi="Times New Roman" w:cs="Times New Roman"/>
          <w:b/>
          <w:kern w:val="36"/>
          <w:sz w:val="28"/>
          <w:szCs w:val="28"/>
          <w:lang w:eastAsia="ru-RU"/>
        </w:rPr>
        <w:t>игротренинг</w:t>
      </w:r>
      <w:proofErr w:type="spellEnd"/>
      <w:r w:rsidRPr="00C128F1">
        <w:rPr>
          <w:rFonts w:ascii="Times New Roman" w:eastAsia="Times New Roman" w:hAnsi="Times New Roman" w:cs="Times New Roman"/>
          <w:b/>
          <w:kern w:val="36"/>
          <w:sz w:val="28"/>
          <w:szCs w:val="28"/>
          <w:lang w:eastAsia="ru-RU"/>
        </w:rPr>
        <w:t xml:space="preserve"> как современная физкультурно-оздоровительная технология в работе с дошкольниками</w:t>
      </w:r>
      <w:r w:rsidRPr="00C128F1">
        <w:rPr>
          <w:rFonts w:ascii="Times New Roman" w:eastAsia="Times New Roman" w:hAnsi="Times New Roman" w:cs="Times New Roman"/>
          <w:b/>
          <w:kern w:val="36"/>
          <w:sz w:val="28"/>
          <w:szCs w:val="28"/>
          <w:lang w:eastAsia="ru-RU"/>
        </w:rPr>
        <w:t>»</w:t>
      </w:r>
    </w:p>
    <w:p w:rsidR="00C128F1" w:rsidRPr="00C128F1" w:rsidRDefault="00C128F1" w:rsidP="00C128F1">
      <w:pPr>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Подготовила: Клыкова Р.П.</w:t>
      </w:r>
    </w:p>
    <w:p w:rsidR="00C128F1" w:rsidRPr="00C128F1" w:rsidRDefault="00C128F1" w:rsidP="00C128F1">
      <w:pPr>
        <w:spacing w:after="0" w:line="240" w:lineRule="auto"/>
        <w:outlineLvl w:val="0"/>
        <w:rPr>
          <w:rFonts w:ascii="Times New Roman" w:eastAsia="Times New Roman" w:hAnsi="Times New Roman" w:cs="Times New Roman"/>
          <w:kern w:val="36"/>
          <w:sz w:val="28"/>
          <w:szCs w:val="28"/>
          <w:lang w:eastAsia="ru-RU"/>
        </w:rPr>
      </w:pPr>
      <w:r w:rsidRPr="00C128F1">
        <w:rPr>
          <w:rFonts w:ascii="Times New Roman" w:eastAsia="Times New Roman" w:hAnsi="Times New Roman" w:cs="Times New Roman"/>
          <w:b/>
          <w:iCs/>
          <w:sz w:val="28"/>
          <w:szCs w:val="28"/>
          <w:lang w:eastAsia="ru-RU"/>
        </w:rPr>
        <w:t xml:space="preserve">Цель </w:t>
      </w:r>
      <w:proofErr w:type="spellStart"/>
      <w:r w:rsidRPr="00C128F1">
        <w:rPr>
          <w:rFonts w:ascii="Times New Roman" w:eastAsia="Times New Roman" w:hAnsi="Times New Roman" w:cs="Times New Roman"/>
          <w:b/>
          <w:iCs/>
          <w:sz w:val="28"/>
          <w:szCs w:val="28"/>
          <w:lang w:eastAsia="ru-RU"/>
        </w:rPr>
        <w:t>игротренинга</w:t>
      </w:r>
      <w:proofErr w:type="spellEnd"/>
      <w:r w:rsidRPr="00C128F1">
        <w:rPr>
          <w:rFonts w:ascii="Times New Roman" w:eastAsia="Times New Roman" w:hAnsi="Times New Roman" w:cs="Times New Roman"/>
          <w:i/>
          <w:iCs/>
          <w:sz w:val="28"/>
          <w:szCs w:val="28"/>
          <w:lang w:eastAsia="ru-RU"/>
        </w:rPr>
        <w:t>:</w:t>
      </w:r>
      <w:r w:rsidRPr="00C128F1">
        <w:rPr>
          <w:rFonts w:ascii="Times New Roman" w:eastAsia="Times New Roman" w:hAnsi="Times New Roman" w:cs="Times New Roman"/>
          <w:sz w:val="28"/>
          <w:szCs w:val="28"/>
          <w:lang w:eastAsia="ru-RU"/>
        </w:rPr>
        <w:t> развитие мелкой моторики кистей рук у детей дошкольного возраста посредством пальчиковых игр.</w:t>
      </w:r>
    </w:p>
    <w:p w:rsidR="00C128F1" w:rsidRPr="00C128F1" w:rsidRDefault="00C128F1" w:rsidP="00C128F1">
      <w:pPr>
        <w:spacing w:after="0" w:line="240" w:lineRule="auto"/>
        <w:rPr>
          <w:rFonts w:ascii="Times New Roman" w:eastAsia="Times New Roman" w:hAnsi="Times New Roman" w:cs="Times New Roman"/>
          <w:b/>
          <w:iCs/>
          <w:sz w:val="28"/>
          <w:szCs w:val="28"/>
          <w:lang w:eastAsia="ru-RU"/>
        </w:rPr>
      </w:pPr>
      <w:r w:rsidRPr="00C128F1">
        <w:rPr>
          <w:rFonts w:ascii="Times New Roman" w:eastAsia="Times New Roman" w:hAnsi="Times New Roman" w:cs="Times New Roman"/>
          <w:b/>
          <w:iCs/>
          <w:sz w:val="28"/>
          <w:szCs w:val="28"/>
          <w:lang w:eastAsia="ru-RU"/>
        </w:rPr>
        <w:t>Задачи:</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развивать мелкую моторику пальцев рук детей посредствам пальчиковых игр,</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развивать точность и координацию движений руки и глаза, гибкость рук, ритмичность,</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развивать речевые способности, учитывая возрастные особенности,</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развивать психические процессы: произвольное внимание, логическое мышление, зрительное и слуховое восприятие, память, воображение,</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прививать интерес у детей к пальчиковым играм, к использованию пальчиковой гимнастики в повседневной жизни, в игровой деятельности,</w:t>
      </w:r>
    </w:p>
    <w:p w:rsidR="00C128F1" w:rsidRPr="00C128F1" w:rsidRDefault="00C128F1" w:rsidP="00C128F1">
      <w:pPr>
        <w:numPr>
          <w:ilvl w:val="0"/>
          <w:numId w:val="1"/>
        </w:numPr>
        <w:spacing w:after="0" w:line="240" w:lineRule="auto"/>
        <w:ind w:left="165"/>
        <w:rPr>
          <w:rFonts w:ascii="Times New Roman" w:eastAsia="Times New Roman" w:hAnsi="Times New Roman" w:cs="Times New Roman"/>
          <w:sz w:val="28"/>
          <w:szCs w:val="28"/>
          <w:lang w:eastAsia="ru-RU"/>
        </w:rPr>
      </w:pPr>
      <w:proofErr w:type="gramStart"/>
      <w:r w:rsidRPr="00C128F1">
        <w:rPr>
          <w:rFonts w:ascii="Times New Roman" w:eastAsia="Times New Roman" w:hAnsi="Times New Roman" w:cs="Times New Roman"/>
          <w:sz w:val="28"/>
          <w:szCs w:val="28"/>
          <w:lang w:eastAsia="ru-RU"/>
        </w:rPr>
        <w:t>формировать умение действовать по словесным инструкциям, соразмеряя индивидуальный темп выполнения с заданным, и умение самостоятельно продолжать выполнение поставленной задачи, осуществлять контроль за собственными действиями,</w:t>
      </w:r>
      <w:proofErr w:type="gramEnd"/>
    </w:p>
    <w:p w:rsidR="00C128F1" w:rsidRPr="00C128F1" w:rsidRDefault="00C128F1" w:rsidP="00C128F1">
      <w:pPr>
        <w:numPr>
          <w:ilvl w:val="0"/>
          <w:numId w:val="1"/>
        </w:numPr>
        <w:spacing w:after="0" w:line="240" w:lineRule="auto"/>
        <w:ind w:left="-142" w:firstLine="0"/>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привлекать родителей к проведению пальчиковых игр в домашней обстановке.</w:t>
      </w:r>
    </w:p>
    <w:p w:rsid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 xml:space="preserve">Условия проведения пальчикового </w:t>
      </w:r>
      <w:proofErr w:type="spellStart"/>
      <w:r w:rsidRPr="00C128F1">
        <w:rPr>
          <w:rFonts w:ascii="Times New Roman" w:eastAsia="Times New Roman" w:hAnsi="Times New Roman" w:cs="Times New Roman"/>
          <w:sz w:val="28"/>
          <w:szCs w:val="28"/>
          <w:lang w:eastAsia="ru-RU"/>
        </w:rPr>
        <w:t>игротренинга</w:t>
      </w:r>
      <w:proofErr w:type="spellEnd"/>
      <w:r w:rsidRPr="00C128F1">
        <w:rPr>
          <w:rFonts w:ascii="Times New Roman" w:eastAsia="Times New Roman" w:hAnsi="Times New Roman" w:cs="Times New Roman"/>
          <w:sz w:val="28"/>
          <w:szCs w:val="28"/>
          <w:lang w:eastAsia="ru-RU"/>
        </w:rPr>
        <w:t>:</w:t>
      </w:r>
    </w:p>
    <w:p w:rsidR="00C128F1" w:rsidRP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 учёт возрастных и индивидуальных особенностей детей.</w:t>
      </w:r>
    </w:p>
    <w:p w:rsidR="00C128F1" w:rsidRP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 xml:space="preserve">Пальчиковые игры и упражнения, </w:t>
      </w:r>
      <w:proofErr w:type="gramStart"/>
      <w:r w:rsidRPr="00C128F1">
        <w:rPr>
          <w:rFonts w:ascii="Times New Roman" w:eastAsia="Times New Roman" w:hAnsi="Times New Roman" w:cs="Times New Roman"/>
          <w:sz w:val="28"/>
          <w:szCs w:val="28"/>
          <w:lang w:eastAsia="ru-RU"/>
        </w:rPr>
        <w:t>пальчиковый</w:t>
      </w:r>
      <w:proofErr w:type="gramEnd"/>
      <w:r w:rsidRPr="00C128F1">
        <w:rPr>
          <w:rFonts w:ascii="Times New Roman" w:eastAsia="Times New Roman" w:hAnsi="Times New Roman" w:cs="Times New Roman"/>
          <w:sz w:val="28"/>
          <w:szCs w:val="28"/>
          <w:lang w:eastAsia="ru-RU"/>
        </w:rPr>
        <w:t xml:space="preserve"> </w:t>
      </w:r>
      <w:proofErr w:type="spellStart"/>
      <w:r w:rsidRPr="00C128F1">
        <w:rPr>
          <w:rFonts w:ascii="Times New Roman" w:eastAsia="Times New Roman" w:hAnsi="Times New Roman" w:cs="Times New Roman"/>
          <w:sz w:val="28"/>
          <w:szCs w:val="28"/>
          <w:lang w:eastAsia="ru-RU"/>
        </w:rPr>
        <w:t>игротренинг</w:t>
      </w:r>
      <w:proofErr w:type="spellEnd"/>
      <w:r w:rsidRPr="00C128F1">
        <w:rPr>
          <w:rFonts w:ascii="Times New Roman" w:eastAsia="Times New Roman" w:hAnsi="Times New Roman" w:cs="Times New Roman"/>
          <w:sz w:val="28"/>
          <w:szCs w:val="28"/>
          <w:lang w:eastAsia="ru-RU"/>
        </w:rPr>
        <w:t xml:space="preserve"> могут являться как самостоятельной игрой, так и игровыми моментами в процессе организованной или самостоятельной деятельности. В младшем возрасте пальчиковые виды деятельности можно проводить индивидуально, подгруппой, в старшем возрасте – фронтально. Такая пальчиковая деятельность играет огромную роль в общем развитии детей и ведущую в развитии речи. А полноценная речь является непременным условием успешного обучения ребёнка в школе.</w:t>
      </w:r>
    </w:p>
    <w:p w:rsidR="00C128F1" w:rsidRP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Многие учёные, которые, изучают деятельность детского мозга и психику детей (</w:t>
      </w:r>
      <w:proofErr w:type="spellStart"/>
      <w:r w:rsidRPr="00C128F1">
        <w:rPr>
          <w:rFonts w:ascii="Times New Roman" w:eastAsia="Times New Roman" w:hAnsi="Times New Roman" w:cs="Times New Roman"/>
          <w:sz w:val="28"/>
          <w:szCs w:val="28"/>
          <w:lang w:eastAsia="ru-RU"/>
        </w:rPr>
        <w:t>М.И.Кольцова</w:t>
      </w:r>
      <w:proofErr w:type="spellEnd"/>
      <w:r w:rsidRPr="00C128F1">
        <w:rPr>
          <w:rFonts w:ascii="Times New Roman" w:eastAsia="Times New Roman" w:hAnsi="Times New Roman" w:cs="Times New Roman"/>
          <w:sz w:val="28"/>
          <w:szCs w:val="28"/>
          <w:lang w:eastAsia="ru-RU"/>
        </w:rPr>
        <w:t xml:space="preserve">, </w:t>
      </w:r>
      <w:proofErr w:type="spellStart"/>
      <w:r w:rsidRPr="00C128F1">
        <w:rPr>
          <w:rFonts w:ascii="Times New Roman" w:eastAsia="Times New Roman" w:hAnsi="Times New Roman" w:cs="Times New Roman"/>
          <w:sz w:val="28"/>
          <w:szCs w:val="28"/>
          <w:lang w:eastAsia="ru-RU"/>
        </w:rPr>
        <w:t>Е.И.Исенина</w:t>
      </w:r>
      <w:proofErr w:type="spellEnd"/>
      <w:r w:rsidRPr="00C128F1">
        <w:rPr>
          <w:rFonts w:ascii="Times New Roman" w:eastAsia="Times New Roman" w:hAnsi="Times New Roman" w:cs="Times New Roman"/>
          <w:sz w:val="28"/>
          <w:szCs w:val="28"/>
          <w:lang w:eastAsia="ru-RU"/>
        </w:rPr>
        <w:t xml:space="preserve">, А.В. Антонова-Фомина и др.), считают, что развитие пальцев рук положительно сказывается на становлении детской речи. Также установлено, что развитие мелкой моторики оказывает огромное влияние на функционирование зон коры головного мозга. Они рекомендовали стимулировать речевое развитие детей путём тренировки движений пальцев рук. Кроме того, целенаправленная работа по совершенствованию движений пальцев полезна и для подготовки руки к </w:t>
      </w:r>
      <w:proofErr w:type="spellStart"/>
      <w:r w:rsidRPr="00C128F1">
        <w:rPr>
          <w:rFonts w:ascii="Times New Roman" w:eastAsia="Times New Roman" w:hAnsi="Times New Roman" w:cs="Times New Roman"/>
          <w:sz w:val="28"/>
          <w:szCs w:val="28"/>
          <w:lang w:eastAsia="ru-RU"/>
        </w:rPr>
        <w:t>письму</w:t>
      </w:r>
      <w:proofErr w:type="gramStart"/>
      <w:r w:rsidRPr="00C128F1">
        <w:rPr>
          <w:rFonts w:ascii="Times New Roman" w:eastAsia="Times New Roman" w:hAnsi="Times New Roman" w:cs="Times New Roman"/>
          <w:sz w:val="28"/>
          <w:szCs w:val="28"/>
          <w:lang w:eastAsia="ru-RU"/>
        </w:rPr>
        <w:t>.Е</w:t>
      </w:r>
      <w:proofErr w:type="gramEnd"/>
      <w:r w:rsidRPr="00C128F1">
        <w:rPr>
          <w:rFonts w:ascii="Times New Roman" w:eastAsia="Times New Roman" w:hAnsi="Times New Roman" w:cs="Times New Roman"/>
          <w:sz w:val="28"/>
          <w:szCs w:val="28"/>
          <w:lang w:eastAsia="ru-RU"/>
        </w:rPr>
        <w:t>сли</w:t>
      </w:r>
      <w:proofErr w:type="spellEnd"/>
      <w:r w:rsidRPr="00C128F1">
        <w:rPr>
          <w:rFonts w:ascii="Times New Roman" w:eastAsia="Times New Roman" w:hAnsi="Times New Roman" w:cs="Times New Roman"/>
          <w:sz w:val="28"/>
          <w:szCs w:val="28"/>
          <w:lang w:eastAsia="ru-RU"/>
        </w:rPr>
        <w:t xml:space="preserve"> у ребёнка наблюдается отставание в развитии тонкой моторики рук, то это препятствует овладению им навыками самообслуживания, затрудняет манипуляции различными мелкими предметам, сдерживает развитие некоторых видов игровой деятельности. Позднее это может сказаться в затруднении в овладении письмом, трудовыми навыками, а в </w:t>
      </w:r>
      <w:r w:rsidRPr="00C128F1">
        <w:rPr>
          <w:rFonts w:ascii="Times New Roman" w:eastAsia="Times New Roman" w:hAnsi="Times New Roman" w:cs="Times New Roman"/>
          <w:sz w:val="28"/>
          <w:szCs w:val="28"/>
          <w:lang w:eastAsia="ru-RU"/>
        </w:rPr>
        <w:lastRenderedPageBreak/>
        <w:t>дальнейшем может стать серьёзным препятствием и в овладении желаемой профессией.</w:t>
      </w:r>
    </w:p>
    <w:p w:rsidR="00C128F1" w:rsidRP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Всё это говорит о необходимости целенаправленной специальной работы по коррекции и по развитию тонких движений рук и ручной ловкости в целом у детей.</w:t>
      </w:r>
    </w:p>
    <w:p w:rsidR="00C128F1" w:rsidRPr="00C128F1" w:rsidRDefault="00C128F1" w:rsidP="00C128F1">
      <w:pPr>
        <w:spacing w:after="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 xml:space="preserve">Известно, что развитие руки ребёнка начинается с </w:t>
      </w:r>
      <w:proofErr w:type="spellStart"/>
      <w:r w:rsidRPr="00C128F1">
        <w:rPr>
          <w:rFonts w:ascii="Times New Roman" w:eastAsia="Times New Roman" w:hAnsi="Times New Roman" w:cs="Times New Roman"/>
          <w:sz w:val="28"/>
          <w:szCs w:val="28"/>
          <w:lang w:eastAsia="ru-RU"/>
        </w:rPr>
        <w:t>ощупывательных</w:t>
      </w:r>
      <w:proofErr w:type="spellEnd"/>
      <w:r w:rsidRPr="00C128F1">
        <w:rPr>
          <w:rFonts w:ascii="Times New Roman" w:eastAsia="Times New Roman" w:hAnsi="Times New Roman" w:cs="Times New Roman"/>
          <w:sz w:val="28"/>
          <w:szCs w:val="28"/>
          <w:lang w:eastAsia="ru-RU"/>
        </w:rPr>
        <w:t xml:space="preserve"> и хватательных движений. Захватывая, находящиеся вблизи предметы, игрушки, манипулируя ими, ребёнок при помощи руки приобретает свой первый опыт в познании окружающего его предметного мира. Рука ребёнка постепенно развивается во всё усложняющейся предметной деятельности и становится не только воспринимающим, наряду с глазом и ухом, но и творящим органом. Благодаря развитию руки расширяются возможности ребёнка в формировании пространственных представлений, в знакомстве со свойствами и качествами предметов через непосредственное практическое действие с этим предметом. А если ещё имеет место словесное сопровождение со стороны взрослого предметных действий ребёнка с называнием предметов, их свойств, назначения, последовательности выполняемых действий, то это способствует освоению родного языка и развитию собственной речи.</w:t>
      </w:r>
    </w:p>
    <w:p w:rsidR="00C128F1" w:rsidRPr="00C128F1" w:rsidRDefault="00C128F1" w:rsidP="00C128F1">
      <w:pPr>
        <w:spacing w:after="150" w:line="240" w:lineRule="auto"/>
        <w:rPr>
          <w:rFonts w:ascii="Times New Roman" w:eastAsia="Times New Roman" w:hAnsi="Times New Roman" w:cs="Times New Roman"/>
          <w:sz w:val="28"/>
          <w:szCs w:val="28"/>
          <w:lang w:eastAsia="ru-RU"/>
        </w:rPr>
      </w:pPr>
      <w:r w:rsidRPr="00C128F1">
        <w:rPr>
          <w:rFonts w:ascii="Times New Roman" w:eastAsia="Times New Roman" w:hAnsi="Times New Roman" w:cs="Times New Roman"/>
          <w:sz w:val="28"/>
          <w:szCs w:val="28"/>
          <w:lang w:eastAsia="ru-RU"/>
        </w:rPr>
        <w:t>Тренировку пальцев рук уже можно начинать в возрасте 6-7 месяцев: массаж кистей рук и каждого пальчика, каждой его фаланги. Проводятся разминания и поглаживания ежедневно в течени</w:t>
      </w:r>
      <w:proofErr w:type="gramStart"/>
      <w:r w:rsidRPr="00C128F1">
        <w:rPr>
          <w:rFonts w:ascii="Times New Roman" w:eastAsia="Times New Roman" w:hAnsi="Times New Roman" w:cs="Times New Roman"/>
          <w:sz w:val="28"/>
          <w:szCs w:val="28"/>
          <w:lang w:eastAsia="ru-RU"/>
        </w:rPr>
        <w:t>и</w:t>
      </w:r>
      <w:proofErr w:type="gramEnd"/>
      <w:r w:rsidRPr="00C128F1">
        <w:rPr>
          <w:rFonts w:ascii="Times New Roman" w:eastAsia="Times New Roman" w:hAnsi="Times New Roman" w:cs="Times New Roman"/>
          <w:sz w:val="28"/>
          <w:szCs w:val="28"/>
          <w:lang w:eastAsia="ru-RU"/>
        </w:rPr>
        <w:t xml:space="preserve"> 2-3 минут. Грудным младенцам массируют пальчики, воздействую, тем самым на точки, связанные с корой головного мозга.</w:t>
      </w:r>
      <w:r>
        <w:rPr>
          <w:rFonts w:ascii="Times New Roman" w:eastAsia="Times New Roman" w:hAnsi="Times New Roman" w:cs="Times New Roman"/>
          <w:sz w:val="28"/>
          <w:szCs w:val="28"/>
          <w:lang w:eastAsia="ru-RU"/>
        </w:rPr>
        <w:t xml:space="preserve"> </w:t>
      </w:r>
      <w:r w:rsidRPr="00C128F1">
        <w:rPr>
          <w:rFonts w:ascii="Times New Roman" w:eastAsia="Times New Roman" w:hAnsi="Times New Roman" w:cs="Times New Roman"/>
          <w:sz w:val="28"/>
          <w:szCs w:val="28"/>
          <w:lang w:eastAsia="ru-RU"/>
        </w:rPr>
        <w:t>Уже с десятимесячного возраста проводят более активные упражнения для пальцев рук, вовлекая в движение больше пальцев с хорошей амплитудой.</w:t>
      </w:r>
      <w:r>
        <w:rPr>
          <w:rFonts w:ascii="Times New Roman" w:eastAsia="Times New Roman" w:hAnsi="Times New Roman" w:cs="Times New Roman"/>
          <w:sz w:val="28"/>
          <w:szCs w:val="28"/>
          <w:lang w:eastAsia="ru-RU"/>
        </w:rPr>
        <w:t xml:space="preserve"> </w:t>
      </w:r>
      <w:r w:rsidRPr="00C128F1">
        <w:rPr>
          <w:rFonts w:ascii="Times New Roman" w:eastAsia="Times New Roman" w:hAnsi="Times New Roman" w:cs="Times New Roman"/>
          <w:sz w:val="28"/>
          <w:szCs w:val="28"/>
          <w:lang w:eastAsia="ru-RU"/>
        </w:rPr>
        <w:t>В раннем возрасте можно учить детей удерживать в руках предметы, различные по материалу, весу, размеру, форме, схватывать предметы, находящиеся вверху, над головой, впереди – дотягиваться рукой, хлопать в ладоши. Детям можно давать катать пальчиками деревянные шарики различного диаметра, палочки. Можно предложить перекладывать из одной кучки мелкие предметы в другую кучку. Нужно вовлекать в движения все пальчики.</w:t>
      </w:r>
      <w:r>
        <w:rPr>
          <w:rFonts w:ascii="Times New Roman" w:eastAsia="Times New Roman" w:hAnsi="Times New Roman" w:cs="Times New Roman"/>
          <w:sz w:val="28"/>
          <w:szCs w:val="28"/>
          <w:lang w:eastAsia="ru-RU"/>
        </w:rPr>
        <w:t xml:space="preserve"> </w:t>
      </w:r>
      <w:bookmarkStart w:id="0" w:name="_GoBack"/>
      <w:bookmarkEnd w:id="0"/>
      <w:r w:rsidRPr="00C128F1">
        <w:rPr>
          <w:rFonts w:ascii="Times New Roman" w:eastAsia="Times New Roman" w:hAnsi="Times New Roman" w:cs="Times New Roman"/>
          <w:sz w:val="28"/>
          <w:szCs w:val="28"/>
          <w:lang w:eastAsia="ru-RU"/>
        </w:rPr>
        <w:t xml:space="preserve">В полтора года можно давать детям следующие задания: застёгивание и расстёгивание пуговиц, завязывание и развязывание узлов, </w:t>
      </w:r>
      <w:proofErr w:type="spellStart"/>
      <w:r w:rsidRPr="00C128F1">
        <w:rPr>
          <w:rFonts w:ascii="Times New Roman" w:eastAsia="Times New Roman" w:hAnsi="Times New Roman" w:cs="Times New Roman"/>
          <w:sz w:val="28"/>
          <w:szCs w:val="28"/>
          <w:lang w:eastAsia="ru-RU"/>
        </w:rPr>
        <w:t>шнуровка</w:t>
      </w:r>
      <w:proofErr w:type="gramStart"/>
      <w:r w:rsidRPr="00C128F1">
        <w:rPr>
          <w:rFonts w:ascii="Times New Roman" w:eastAsia="Times New Roman" w:hAnsi="Times New Roman" w:cs="Times New Roman"/>
          <w:sz w:val="28"/>
          <w:szCs w:val="28"/>
          <w:lang w:eastAsia="ru-RU"/>
        </w:rPr>
        <w:t>.В</w:t>
      </w:r>
      <w:proofErr w:type="spellEnd"/>
      <w:proofErr w:type="gramEnd"/>
      <w:r w:rsidRPr="00C128F1">
        <w:rPr>
          <w:rFonts w:ascii="Times New Roman" w:eastAsia="Times New Roman" w:hAnsi="Times New Roman" w:cs="Times New Roman"/>
          <w:sz w:val="28"/>
          <w:szCs w:val="28"/>
          <w:lang w:eastAsia="ru-RU"/>
        </w:rPr>
        <w:t xml:space="preserve"> младшем дошкольном возрасте – это упражнения, сопровождаемые стихотворениями.</w:t>
      </w:r>
      <w:r>
        <w:rPr>
          <w:rFonts w:ascii="Times New Roman" w:eastAsia="Times New Roman" w:hAnsi="Times New Roman" w:cs="Times New Roman"/>
          <w:sz w:val="28"/>
          <w:szCs w:val="28"/>
          <w:lang w:eastAsia="ru-RU"/>
        </w:rPr>
        <w:t xml:space="preserve"> </w:t>
      </w:r>
      <w:r w:rsidRPr="00C128F1">
        <w:rPr>
          <w:rFonts w:ascii="Times New Roman" w:eastAsia="Times New Roman" w:hAnsi="Times New Roman" w:cs="Times New Roman"/>
          <w:sz w:val="28"/>
          <w:szCs w:val="28"/>
          <w:lang w:eastAsia="ru-RU"/>
        </w:rPr>
        <w:t xml:space="preserve">Сначала упражнения у детей вызывают некоторые трудности, и нужно </w:t>
      </w:r>
      <w:proofErr w:type="gramStart"/>
      <w:r w:rsidRPr="00C128F1">
        <w:rPr>
          <w:rFonts w:ascii="Times New Roman" w:eastAsia="Times New Roman" w:hAnsi="Times New Roman" w:cs="Times New Roman"/>
          <w:sz w:val="28"/>
          <w:szCs w:val="28"/>
          <w:lang w:eastAsia="ru-RU"/>
        </w:rPr>
        <w:t>помогать</w:t>
      </w:r>
      <w:r>
        <w:rPr>
          <w:rFonts w:ascii="Times New Roman" w:eastAsia="Times New Roman" w:hAnsi="Times New Roman" w:cs="Times New Roman"/>
          <w:sz w:val="28"/>
          <w:szCs w:val="28"/>
          <w:lang w:eastAsia="ru-RU"/>
        </w:rPr>
        <w:t xml:space="preserve"> </w:t>
      </w:r>
      <w:r w:rsidRPr="00C128F1">
        <w:rPr>
          <w:rFonts w:ascii="Times New Roman" w:eastAsia="Times New Roman" w:hAnsi="Times New Roman" w:cs="Times New Roman"/>
          <w:sz w:val="28"/>
          <w:szCs w:val="28"/>
          <w:lang w:eastAsia="ru-RU"/>
        </w:rPr>
        <w:t xml:space="preserve"> детям удерживать</w:t>
      </w:r>
      <w:proofErr w:type="gramEnd"/>
      <w:r w:rsidRPr="00C128F1">
        <w:rPr>
          <w:rFonts w:ascii="Times New Roman" w:eastAsia="Times New Roman" w:hAnsi="Times New Roman" w:cs="Times New Roman"/>
          <w:sz w:val="28"/>
          <w:szCs w:val="28"/>
          <w:lang w:eastAsia="ru-RU"/>
        </w:rPr>
        <w:t xml:space="preserve"> остальные пальчики от непроизвольных движений. </w:t>
      </w:r>
      <w:r>
        <w:rPr>
          <w:rFonts w:ascii="Times New Roman" w:eastAsia="Times New Roman" w:hAnsi="Times New Roman" w:cs="Times New Roman"/>
          <w:sz w:val="28"/>
          <w:szCs w:val="28"/>
          <w:lang w:eastAsia="ru-RU"/>
        </w:rPr>
        <w:t xml:space="preserve"> </w:t>
      </w:r>
      <w:proofErr w:type="gramStart"/>
      <w:r w:rsidRPr="00C128F1">
        <w:rPr>
          <w:rFonts w:ascii="Times New Roman" w:eastAsia="Times New Roman" w:hAnsi="Times New Roman" w:cs="Times New Roman"/>
          <w:sz w:val="28"/>
          <w:szCs w:val="28"/>
          <w:lang w:eastAsia="ru-RU"/>
        </w:rPr>
        <w:t>Можно сгибать пальцы, начиная, то с большого, то с мизинца, то на правой, то на левой руке.</w:t>
      </w:r>
      <w:proofErr w:type="gramEnd"/>
      <w:r w:rsidRPr="00C128F1">
        <w:rPr>
          <w:rFonts w:ascii="Times New Roman" w:eastAsia="Times New Roman" w:hAnsi="Times New Roman" w:cs="Times New Roman"/>
          <w:sz w:val="28"/>
          <w:szCs w:val="28"/>
          <w:lang w:eastAsia="ru-RU"/>
        </w:rPr>
        <w:t xml:space="preserve"> Могут использоваться упражнения и без речевого сопровождения: «Пальчики здороваются». Выполняя пальчиками различные упражнения, ребёнок достигает хорошего развития мелкой моторики рук. Кисти рук приобретают хорошую подвижность, гибкость, исчезает скованность движений, а это в дальнейшем облегчит приобретение навыков </w:t>
      </w:r>
      <w:proofErr w:type="spellStart"/>
      <w:r w:rsidRPr="00C128F1">
        <w:rPr>
          <w:rFonts w:ascii="Times New Roman" w:eastAsia="Times New Roman" w:hAnsi="Times New Roman" w:cs="Times New Roman"/>
          <w:sz w:val="28"/>
          <w:szCs w:val="28"/>
          <w:lang w:eastAsia="ru-RU"/>
        </w:rPr>
        <w:t>письма</w:t>
      </w:r>
      <w:proofErr w:type="gramStart"/>
      <w:r w:rsidRPr="00C128F1">
        <w:rPr>
          <w:rFonts w:ascii="Times New Roman" w:eastAsia="Times New Roman" w:hAnsi="Times New Roman" w:cs="Times New Roman"/>
          <w:sz w:val="28"/>
          <w:szCs w:val="28"/>
          <w:lang w:eastAsia="ru-RU"/>
        </w:rPr>
        <w:t>.С</w:t>
      </w:r>
      <w:proofErr w:type="gramEnd"/>
      <w:r w:rsidRPr="00C128F1">
        <w:rPr>
          <w:rFonts w:ascii="Times New Roman" w:eastAsia="Times New Roman" w:hAnsi="Times New Roman" w:cs="Times New Roman"/>
          <w:sz w:val="28"/>
          <w:szCs w:val="28"/>
          <w:lang w:eastAsia="ru-RU"/>
        </w:rPr>
        <w:t>ледовательно</w:t>
      </w:r>
      <w:proofErr w:type="spellEnd"/>
      <w:r w:rsidRPr="00C128F1">
        <w:rPr>
          <w:rFonts w:ascii="Times New Roman" w:eastAsia="Times New Roman" w:hAnsi="Times New Roman" w:cs="Times New Roman"/>
          <w:sz w:val="28"/>
          <w:szCs w:val="28"/>
          <w:lang w:eastAsia="ru-RU"/>
        </w:rPr>
        <w:t xml:space="preserve">, пальчиковые игры и упражнения вызывают у детей интерес, повышают эмоциональный настрой, это мобилизует их внимание и стимулирует запоминание. В процессе пальчиковых игр ребёнок проговаривает слова, что </w:t>
      </w:r>
      <w:r w:rsidRPr="00C128F1">
        <w:rPr>
          <w:rFonts w:ascii="Times New Roman" w:eastAsia="Times New Roman" w:hAnsi="Times New Roman" w:cs="Times New Roman"/>
          <w:sz w:val="28"/>
          <w:szCs w:val="28"/>
          <w:lang w:eastAsia="ru-RU"/>
        </w:rPr>
        <w:lastRenderedPageBreak/>
        <w:t xml:space="preserve">обогащает его словарь, развивается фонематический слух, совершенствуется связная речь. Разученные движения и упражнения можно объединить в сказки, сценки, которые дети по собственной инициативе могут использовать в самостоятельной деятельности. Дети проговаривают стихи, </w:t>
      </w:r>
      <w:proofErr w:type="spellStart"/>
      <w:r w:rsidRPr="00C128F1">
        <w:rPr>
          <w:rFonts w:ascii="Times New Roman" w:eastAsia="Times New Roman" w:hAnsi="Times New Roman" w:cs="Times New Roman"/>
          <w:sz w:val="28"/>
          <w:szCs w:val="28"/>
          <w:lang w:eastAsia="ru-RU"/>
        </w:rPr>
        <w:t>потешки</w:t>
      </w:r>
      <w:proofErr w:type="spellEnd"/>
      <w:r w:rsidRPr="00C128F1">
        <w:rPr>
          <w:rFonts w:ascii="Times New Roman" w:eastAsia="Times New Roman" w:hAnsi="Times New Roman" w:cs="Times New Roman"/>
          <w:sz w:val="28"/>
          <w:szCs w:val="28"/>
          <w:lang w:eastAsia="ru-RU"/>
        </w:rPr>
        <w:t xml:space="preserve"> и «конструируют» их пальцев различные предметы, фигуры: зайцы, кошки, волки… Ребёнок при этом не просто работает, а играет с собственным телом. Определённые участки тела, становятся своего рода психосоматическими голограммами, массируя их, ребёнок воздействует на весь организм в целом. Полная уверенность в том, что он действительно творит что-то новое и прекрасное, способствует становлению у ребёнка чувства любви к своему телу, внимательного и бережного отношения к нему.</w:t>
      </w:r>
    </w:p>
    <w:p w:rsidR="00C128F1" w:rsidRPr="00C128F1" w:rsidRDefault="00C128F1" w:rsidP="00C128F1">
      <w:pPr>
        <w:spacing w:line="240" w:lineRule="auto"/>
        <w:rPr>
          <w:rFonts w:ascii="Times New Roman" w:hAnsi="Times New Roman" w:cs="Times New Roman"/>
          <w:sz w:val="28"/>
          <w:szCs w:val="28"/>
        </w:rPr>
      </w:pPr>
    </w:p>
    <w:p w:rsidR="00840E34" w:rsidRPr="00C128F1" w:rsidRDefault="00840E34" w:rsidP="00C128F1">
      <w:pPr>
        <w:spacing w:line="240" w:lineRule="auto"/>
        <w:rPr>
          <w:rFonts w:ascii="Times New Roman" w:hAnsi="Times New Roman" w:cs="Times New Roman"/>
          <w:sz w:val="28"/>
          <w:szCs w:val="28"/>
        </w:rPr>
      </w:pPr>
    </w:p>
    <w:sectPr w:rsidR="00840E34" w:rsidRPr="00C128F1" w:rsidSect="00C12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1F56"/>
    <w:multiLevelType w:val="multilevel"/>
    <w:tmpl w:val="CB82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4A7D6B"/>
    <w:multiLevelType w:val="multilevel"/>
    <w:tmpl w:val="9AF6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C9"/>
    <w:rsid w:val="004166C9"/>
    <w:rsid w:val="00840E34"/>
    <w:rsid w:val="00C1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Мамиk</dc:creator>
  <cp:keywords/>
  <dc:description/>
  <cp:lastModifiedBy>Мамиk</cp:lastModifiedBy>
  <cp:revision>2</cp:revision>
  <dcterms:created xsi:type="dcterms:W3CDTF">2017-11-29T18:33:00Z</dcterms:created>
  <dcterms:modified xsi:type="dcterms:W3CDTF">2017-11-29T18:38:00Z</dcterms:modified>
</cp:coreProperties>
</file>