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39" w:rsidRPr="00C403DF" w:rsidRDefault="00D62E95" w:rsidP="00C4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Краткосрочный проект в старшей группе «Мы здоровье сбережём»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C403D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Помочь детям узнавать и учиться понимать значимость для жизни человека здоровья, стало причиной создания этого проекта.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Цель проекта: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ответственного отношения, как к собственному здоровью, так и здоровью окружающих.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 проекта: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• Продолжать формировать у детей позиции признания ценности здоровья, чувство ответственности за сохранение и укрепление своего здоровья.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• Расширять знания и навыки по гигиенической культуре. Воспитывать привычку сохранять правильную осанку.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• Закреплять знания о здоровых и вредных продуктах питания.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• Расширять знания о влиянии закаливания на здоровье человека.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• Сплочение детей и родителей, родителей и педагогов в процессе активного сотрудничества в ходе реализации проекта.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Предполагаемые результаты: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1. Повышение эмоционального, психологического, физического благополучия;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гигиенической культуры;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3. Улучшение соматических показателей здоровья;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4. Наличие потребности в здоровом образе жизни и возможностей его обеспечения.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проекта: с 10 по 27 апреля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Тип проекта: краткосрочный;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Участники проекта: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Воспитатель, дети, родители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№ Мероприятия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Утренняя гимнастика, гимнастика после сна, дорожка «здоровья», воздушные ванны, закаливание (умывание прохладной водой, физкультминутка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2 Беседа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«Чтоб здоровым быть всегда, нужно заниматься! »,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«Витамины я люблю – быть здоровым я хочу! »,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«Беседа о здоровье, о чистоте»,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 закрепление знаний детей о культуре гигиены;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положительного отношения к здоровому образу жизни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>родолжать знакомить детей с фруктами и овощами, побуждать различать их по форме, размеру, фактуре. Сообщить детям, что есть фрукты и овощи полезно для здоровья, потому что в них живут маленькие шарики (витамины, но нужно не забывать мыть их перед едой)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3 Лепка «Фрукты и овощи»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 напомнить детям, что в овощах и фруктах содержатся полезные для здоровья витамины.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Сюжетно – ролевая игра «Доктор», «Аптека»;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 прививать детям интерес к ролевым играм, сообщить детям, что посещать доктора важно, рассказать о важности прививок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5 Чтение худ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>итературы К. Чуковский «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горе»; «Айболит»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А. 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«Девочка чумазая»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 Развитие эмоционального отношения к героям сказки, к произведению в целом; формировать потребность в соблюдении навыков гигиены; дать представление о ценности здоровья, формировать желание вести здоровый образ жизни;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6 Заучивание пословиц, поговорок о здоровье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7 Просмотр мультфильма: «</w:t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Мойдорыр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8 Консультация для родителей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«Здоровье ребенка в наших руках»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1) дать представление родителям о значимости совместной двигательной деятельности с детьми, о полезной и вредной пищи, о соблюдении навыков гигиены и т. д.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2) способствовать созданию активной позиции родителей в совместной двигательной деятельности с детьми;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3) заинтересовать родителей укреплять здоровый образ жизни в семье.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9 Рассматривание иллюстраций в тематических папках «Овощи, фрукты», «Продукты питания», «Умывальные принадлежности»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Задачи: Закреплять навыки умывания, способствовать выполнению навыка сознательно и с удовольствием выполнять правила умывания, Закреплять навык мыть руки перед едой, приходя с прогулки.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 Подвижные игры: «У медведя </w:t>
      </w:r>
      <w:proofErr w:type="gram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бору», «Солнышко и дождик», «Воробушки и автомобиль», «Мышеловка», «Найди свой домик» и т. д.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Полученный результат реализации проекта: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Сплочение детей и родителей, родителей и педагогов в процессе активного сотрудничества в ходе реализации проекта.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Получение детьми знаний о ЗОЖ.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Повышение эмоционального, психологического, физического благополучия;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03D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03DF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гигиенической культуры;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Улучшение соматических показателей здоровья;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Моральное удовлетворение. </w:t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D704DB" wp14:editId="59E20D7D">
            <wp:extent cx="6429375" cy="4819650"/>
            <wp:effectExtent l="0" t="0" r="9525" b="0"/>
            <wp:docPr id="1" name="Рисунок 1" descr="Краткосрочный проект в старшей группе «Мы здоровье сбережё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ткосрочный проект в старшей группе «Мы здоровье сбережё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2C5CA2" wp14:editId="50EAA617">
            <wp:extent cx="6429375" cy="4819650"/>
            <wp:effectExtent l="0" t="0" r="9525" b="0"/>
            <wp:docPr id="2" name="Рисунок 2" descr="http://www.maam.ru/upload/blogs/detsad-908000-153199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908000-1531990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F2A821" wp14:editId="7C28E9C7">
            <wp:extent cx="4819650" cy="6429375"/>
            <wp:effectExtent l="0" t="0" r="0" b="9525"/>
            <wp:docPr id="3" name="Рисунок 3" descr="http://www.maam.ru/upload/blogs/detsad-908000-153199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908000-15319901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9D77CB" wp14:editId="5C09945D">
            <wp:extent cx="4819650" cy="6429375"/>
            <wp:effectExtent l="0" t="0" r="0" b="9525"/>
            <wp:docPr id="4" name="Рисунок 4" descr="http://www.maam.ru/upload/blogs/detsad-908000-153199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908000-1531990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8DAA05" wp14:editId="33C073C9">
            <wp:extent cx="6429375" cy="4819650"/>
            <wp:effectExtent l="0" t="0" r="9525" b="0"/>
            <wp:docPr id="5" name="Рисунок 5" descr="http://www.maam.ru/upload/blogs/detsad-908000-153199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908000-1531990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26A422" wp14:editId="5A739C71">
            <wp:extent cx="6429375" cy="4819650"/>
            <wp:effectExtent l="0" t="0" r="9525" b="0"/>
            <wp:docPr id="6" name="Рисунок 6" descr="http://www.maam.ru/upload/blogs/detsad-908000-153199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908000-15319902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3DF">
        <w:rPr>
          <w:rFonts w:ascii="Times New Roman" w:hAnsi="Times New Roman" w:cs="Times New Roman"/>
          <w:color w:val="000000"/>
          <w:sz w:val="24"/>
          <w:szCs w:val="24"/>
        </w:rPr>
        <w:br/>
        <w:t>http://www.maam.ru/detskijsad/kratkosrochnyi-proekt-v-starshei-grupe-11-oduvanchik-my-zdorove-sberezhyom.html</w:t>
      </w:r>
    </w:p>
    <w:sectPr w:rsidR="00570A39" w:rsidRPr="00C4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9"/>
    <w:rsid w:val="00570A39"/>
    <w:rsid w:val="00C176F9"/>
    <w:rsid w:val="00C403DF"/>
    <w:rsid w:val="00D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E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E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Мамиk</dc:creator>
  <cp:keywords/>
  <dc:description/>
  <cp:lastModifiedBy>Мамиk</cp:lastModifiedBy>
  <cp:revision>4</cp:revision>
  <dcterms:created xsi:type="dcterms:W3CDTF">2018-07-20T10:09:00Z</dcterms:created>
  <dcterms:modified xsi:type="dcterms:W3CDTF">2018-07-30T06:46:00Z</dcterms:modified>
</cp:coreProperties>
</file>