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61" w:rsidRDefault="00986061" w:rsidP="00986061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52347" w:rsidRPr="00986061" w:rsidRDefault="00452347" w:rsidP="00986061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  <w:r w:rsidRPr="00986061">
        <w:rPr>
          <w:rFonts w:ascii="Times New Roman" w:hAnsi="Times New Roman"/>
          <w:b/>
          <w:color w:val="002060"/>
          <w:sz w:val="28"/>
          <w:szCs w:val="28"/>
        </w:rPr>
        <w:t>Консультация для родителей.</w:t>
      </w:r>
    </w:p>
    <w:p w:rsidR="00452347" w:rsidRPr="00986061" w:rsidRDefault="00986061" w:rsidP="00986061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8606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52347" w:rsidRPr="00986061">
        <w:rPr>
          <w:rFonts w:ascii="Times New Roman" w:hAnsi="Times New Roman"/>
          <w:b/>
          <w:color w:val="002060"/>
          <w:sz w:val="28"/>
          <w:szCs w:val="28"/>
        </w:rPr>
        <w:t>«Роль семьи в воспитании у детей навыков дисциплинированного поведения»</w:t>
      </w:r>
    </w:p>
    <w:p w:rsidR="00986061" w:rsidRPr="00986061" w:rsidRDefault="00986061" w:rsidP="00986061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986061">
        <w:rPr>
          <w:rFonts w:ascii="Times New Roman" w:hAnsi="Times New Roman"/>
          <w:b/>
          <w:color w:val="002060"/>
          <w:sz w:val="28"/>
          <w:szCs w:val="28"/>
        </w:rPr>
        <w:t>Подготовила</w:t>
      </w:r>
      <w:proofErr w:type="gramStart"/>
      <w:r w:rsidRPr="00986061">
        <w:rPr>
          <w:rFonts w:ascii="Times New Roman" w:hAnsi="Times New Roman"/>
          <w:b/>
          <w:color w:val="002060"/>
          <w:sz w:val="28"/>
          <w:szCs w:val="28"/>
        </w:rPr>
        <w:t xml:space="preserve"> :</w:t>
      </w:r>
      <w:proofErr w:type="gramEnd"/>
      <w:r w:rsidRPr="00986061">
        <w:rPr>
          <w:rFonts w:ascii="Times New Roman" w:hAnsi="Times New Roman"/>
          <w:b/>
          <w:color w:val="002060"/>
          <w:sz w:val="28"/>
          <w:szCs w:val="28"/>
        </w:rPr>
        <w:t xml:space="preserve"> Антонова А.А.</w:t>
      </w:r>
    </w:p>
    <w:p w:rsidR="00452347" w:rsidRDefault="00452347" w:rsidP="00986061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Семья - это общество в миниатюре, </w:t>
      </w:r>
    </w:p>
    <w:p w:rsidR="00452347" w:rsidRDefault="00452347" w:rsidP="00986061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целостности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которой зависит безопасность </w:t>
      </w:r>
    </w:p>
    <w:p w:rsidR="00452347" w:rsidRDefault="00452347" w:rsidP="009860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всего большого человеческого общества</w:t>
      </w:r>
    </w:p>
    <w:p w:rsidR="00452347" w:rsidRDefault="00452347" w:rsidP="009860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Ф. Ад.</w:t>
      </w:r>
    </w:p>
    <w:p w:rsidR="00452347" w:rsidRDefault="00452347" w:rsidP="0098606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Родители должны дать ребенку не только навыки полезной деятельности в предстоящей ему жизни, но и навыки, как эту жи</w:t>
      </w:r>
      <w:r w:rsidR="005C5656">
        <w:rPr>
          <w:rFonts w:ascii="Times New Roman" w:hAnsi="Times New Roman"/>
          <w:sz w:val="28"/>
          <w:szCs w:val="28"/>
        </w:rPr>
        <w:t>знь сохранить, как остаться живым</w:t>
      </w:r>
      <w:r>
        <w:rPr>
          <w:rFonts w:ascii="Times New Roman" w:hAnsi="Times New Roman"/>
          <w:sz w:val="28"/>
          <w:szCs w:val="28"/>
        </w:rPr>
        <w:t xml:space="preserve"> и здоровым в окружающей человека внешней среде, в том числе и в дорожно-транспортной среде, очень динамичной, в которой ситуации быстро меняются.</w:t>
      </w:r>
      <w:proofErr w:type="gramEnd"/>
    </w:p>
    <w:p w:rsidR="00452347" w:rsidRDefault="00452347" w:rsidP="0098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Ребенка нет дома, и у матери болит душа: все ли благополучно? Только бы ни чего не случилось! Эта извечная человеческая боязнь случая в наше время особенно обоснованна, потому что за последние годы количество несчастных случаев на дорогах, связанных с детским травматизмом, постоянно растет. В семье не жалеют времени на то, чтобы поиграть с ребенком, научить читать или рисовать, но редко находят пять минут в день и даже в неделю, чтобы обучить ребенка правилам безопасного поведения на дороге, уберечь его от несчастного случая.</w:t>
      </w:r>
    </w:p>
    <w:p w:rsidR="00452347" w:rsidRDefault="00452347" w:rsidP="0098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Шведский родитель утверждает: «Если мой ребенок не будет знать таблицу умножения, то вероятность того, что это приведет к травме или гибели ребенка практически равна нулю. Но если он не будет знать правил безопасного поведения на дорогах, то вероятность того, что это приведет к травме или гибели ребенка, очень большая». В этой стране и в других странах мира постоянно проводятся научные исследования по вопросам влияния обучения в семье и в школе на безопасное поведение ребенка. Первый экзамен в своей жизни во многих странах Европы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нок сдает в первом классе по Правилам дорожного движения с вручением ему в торжественной обстановке удостоверения пешехода. Очевидно, поэтому в Финляндии, Швеции, Англии единицы погибших детей в год, а в нашей стране — тысячи. Не говорите, что это маленькие страны - у них количество автомобилей в десятки больше, чем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нашей.</w:t>
      </w:r>
    </w:p>
    <w:p w:rsidR="00452347" w:rsidRDefault="00452347" w:rsidP="0098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семьи, мамы, папы, бабушки, дедушки, старших братьев и сестер в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 xml:space="preserve">питании ребенка трудно переоценить. С точки зрения ребенка все, что делают, особенно мама и папа, - правильно и лучше не бывает. Родители для ребенка в </w:t>
      </w:r>
      <w:proofErr w:type="gramStart"/>
      <w:r>
        <w:rPr>
          <w:rFonts w:ascii="Times New Roman" w:hAnsi="Times New Roman"/>
          <w:sz w:val="28"/>
          <w:szCs w:val="28"/>
        </w:rPr>
        <w:t>воз</w:t>
      </w:r>
      <w:r w:rsidR="00986061">
        <w:pict>
          <v:line id="_x0000_s1026" style="position:absolute;z-index:251660288;mso-position-horizontal-relative:margin;mso-position-vertical-relative:text" from="-12.95pt,657.35pt" to="-12.95pt,711.35pt" o:allowincell="f" strokeweight="2.5pt">
            <w10:wrap anchorx="margin"/>
          </v:line>
        </w:pict>
      </w:r>
      <w:r>
        <w:rPr>
          <w:rFonts w:ascii="Times New Roman" w:hAnsi="Times New Roman"/>
          <w:sz w:val="28"/>
          <w:szCs w:val="28"/>
        </w:rPr>
        <w:t>расте</w:t>
      </w:r>
      <w:proofErr w:type="gramEnd"/>
      <w:r>
        <w:rPr>
          <w:rFonts w:ascii="Times New Roman" w:hAnsi="Times New Roman"/>
          <w:sz w:val="28"/>
          <w:szCs w:val="28"/>
        </w:rPr>
        <w:t xml:space="preserve"> до 7 лет являются образцом поведения, и только более взрослые дети начинают критически оценивать поведение членов своей семьи. Именно в возрасте до 7 лет, когда родители ребенка еще водят его по улице за руку, систематическая, повсед</w:t>
      </w:r>
      <w:r>
        <w:rPr>
          <w:rFonts w:ascii="Times New Roman" w:hAnsi="Times New Roman"/>
          <w:sz w:val="28"/>
          <w:szCs w:val="28"/>
        </w:rPr>
        <w:softHyphen/>
        <w:t>невная тренировка в движении, с постоянным личным примером всех членов се</w:t>
      </w:r>
      <w:r>
        <w:rPr>
          <w:rFonts w:ascii="Times New Roman" w:hAnsi="Times New Roman"/>
          <w:sz w:val="28"/>
          <w:szCs w:val="28"/>
        </w:rPr>
        <w:softHyphen/>
        <w:t>мьи (об этом папа или мама обязаны напоминать другим членам семьи) могут созда</w:t>
      </w:r>
      <w:r>
        <w:rPr>
          <w:rFonts w:ascii="Times New Roman" w:hAnsi="Times New Roman"/>
          <w:sz w:val="28"/>
          <w:szCs w:val="28"/>
        </w:rPr>
        <w:softHyphen/>
        <w:t>вать положительные или отрицательные привычки в правилах поведения на дороге. Об этом должны помнить все, когда они с ребенком делают первый шаг на проез</w:t>
      </w:r>
      <w:r>
        <w:rPr>
          <w:rFonts w:ascii="Times New Roman" w:hAnsi="Times New Roman"/>
          <w:sz w:val="28"/>
          <w:szCs w:val="28"/>
        </w:rPr>
        <w:softHyphen/>
        <w:t>жую часть дороги.</w:t>
      </w:r>
    </w:p>
    <w:p w:rsidR="00986061" w:rsidRDefault="00452347" w:rsidP="0098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Любой член семьи с ребенком, которого он держит за руку, или ребенок дер</w:t>
      </w:r>
      <w:r>
        <w:rPr>
          <w:rFonts w:ascii="Times New Roman" w:hAnsi="Times New Roman"/>
          <w:sz w:val="28"/>
          <w:szCs w:val="28"/>
        </w:rPr>
        <w:softHyphen/>
        <w:t xml:space="preserve">жится за их сумку, может перебегать проезжую часть в неположенном месте или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86061" w:rsidRDefault="00986061" w:rsidP="00986061">
      <w:pPr>
        <w:pStyle w:val="a3"/>
        <w:rPr>
          <w:rFonts w:ascii="Times New Roman" w:hAnsi="Times New Roman"/>
          <w:sz w:val="28"/>
          <w:szCs w:val="28"/>
        </w:rPr>
      </w:pPr>
    </w:p>
    <w:p w:rsidR="00452347" w:rsidRDefault="00452347" w:rsidP="0098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сигнал светофора. О том, что произошло нарушение правил, взрослый знает, а ребенок или не знает, или предупреждает взрослого: «А нам воспитатель</w:t>
      </w:r>
      <w:r>
        <w:rPr>
          <w:rFonts w:ascii="Times New Roman" w:hAnsi="Times New Roman"/>
          <w:sz w:val="28"/>
          <w:szCs w:val="28"/>
        </w:rPr>
        <w:softHyphen/>
        <w:t>ница говорила, что по красному сигналу светофора переходить проезжую часть нельзя». В любом случае он в своем сознании эту дорожную ситуацию зафиксиру</w:t>
      </w:r>
      <w:r>
        <w:rPr>
          <w:rFonts w:ascii="Times New Roman" w:hAnsi="Times New Roman"/>
          <w:sz w:val="28"/>
          <w:szCs w:val="28"/>
        </w:rPr>
        <w:softHyphen/>
        <w:t xml:space="preserve">ет. Если </w:t>
      </w:r>
      <w:r>
        <w:rPr>
          <w:rFonts w:ascii="Times New Roman" w:hAnsi="Times New Roman"/>
          <w:i/>
          <w:iCs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с папой (мамой, дедушкой, бабушкой или старшим братом) - зна</w:t>
      </w:r>
      <w:r>
        <w:rPr>
          <w:rFonts w:ascii="Times New Roman" w:hAnsi="Times New Roman"/>
          <w:sz w:val="28"/>
          <w:szCs w:val="28"/>
        </w:rPr>
        <w:softHyphen/>
        <w:t>чит, так можно вообще; если ничего не случилось при этом переходе, значит, ниче</w:t>
      </w:r>
      <w:r>
        <w:rPr>
          <w:rFonts w:ascii="Times New Roman" w:hAnsi="Times New Roman"/>
          <w:sz w:val="28"/>
          <w:szCs w:val="28"/>
        </w:rPr>
        <w:softHyphen/>
        <w:t>го никогда не случится. И еще хуже, если так сделали мама или папа - значит, так надо делать всегда. Все члены семьи этого ребенка,</w:t>
      </w:r>
    </w:p>
    <w:p w:rsidR="00452347" w:rsidRDefault="00452347" w:rsidP="009860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ПОМНИТЕ!</w:t>
      </w:r>
    </w:p>
    <w:p w:rsidR="00452347" w:rsidRDefault="00452347" w:rsidP="00986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 закладываете отрицательное </w:t>
      </w:r>
      <w:proofErr w:type="gramStart"/>
      <w:r>
        <w:rPr>
          <w:rFonts w:ascii="Times New Roman" w:hAnsi="Times New Roman"/>
          <w:b/>
          <w:sz w:val="28"/>
          <w:szCs w:val="28"/>
        </w:rPr>
        <w:t>отношение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отри</w:t>
      </w:r>
      <w:r>
        <w:rPr>
          <w:rFonts w:ascii="Times New Roman" w:hAnsi="Times New Roman"/>
          <w:b/>
          <w:sz w:val="28"/>
          <w:szCs w:val="28"/>
        </w:rPr>
        <w:softHyphen/>
        <w:t>цательные привычки нарушать правила безопасного по</w:t>
      </w:r>
      <w:r>
        <w:rPr>
          <w:rFonts w:ascii="Times New Roman" w:hAnsi="Times New Roman"/>
          <w:b/>
          <w:sz w:val="28"/>
          <w:szCs w:val="28"/>
        </w:rPr>
        <w:softHyphen/>
        <w:t>ведения на дороге — основу возможной будущей трагедии.</w:t>
      </w:r>
    </w:p>
    <w:p w:rsidR="00452347" w:rsidRDefault="00452347" w:rsidP="0098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своим психофизиологическим особенностям дошкольник сам, даже созна</w:t>
      </w:r>
      <w:r>
        <w:rPr>
          <w:rFonts w:ascii="Times New Roman" w:hAnsi="Times New Roman"/>
          <w:sz w:val="28"/>
          <w:szCs w:val="28"/>
        </w:rPr>
        <w:softHyphen/>
        <w:t>тельно выполняя все правила для пешехода, ходить по дороге и переходить проез</w:t>
      </w:r>
      <w:r>
        <w:rPr>
          <w:rFonts w:ascii="Times New Roman" w:hAnsi="Times New Roman"/>
          <w:sz w:val="28"/>
          <w:szCs w:val="28"/>
        </w:rPr>
        <w:softHyphen/>
        <w:t>жую часть не может. Однако жизнь диктует свои условия, и родители, под давле</w:t>
      </w:r>
      <w:r>
        <w:rPr>
          <w:rFonts w:ascii="Times New Roman" w:hAnsi="Times New Roman"/>
          <w:sz w:val="28"/>
          <w:szCs w:val="28"/>
        </w:rPr>
        <w:softHyphen/>
        <w:t>нием обстоятельств, вынуждены отпускать его одного. В этом случае один из членов семьи, держа ребенка за руку, проходит весь маршрут и объясняет порядок его прохождения. Затем ребенок должен взрослого члена семьи провести по маршруту в детский сад и обратно, а взрослые должны слушать ребенка, который поясняет и указывает на то, как надо идти. После этого несколько раз ребенок ходит сам, но под визуальным контролем взрослого. Ребенок при этом не должен знать, что за ним ведется контроль.</w:t>
      </w:r>
    </w:p>
    <w:p w:rsidR="00452347" w:rsidRDefault="00452347" w:rsidP="0098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действия не дают абсолютно никаких гарантий, что все будет хорошо, но такая целенаправленная деятельность родителей создает в них хоть какую-то уверенность в безопасности ребенка. Кроме того, родитель может себе сказать: «Я сделал все, чтобы мой ребенок безопасно ходил самостоятельно».</w:t>
      </w:r>
    </w:p>
    <w:p w:rsidR="00452347" w:rsidRDefault="00452347" w:rsidP="0098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приведены памятки родителям по обучению детей безопасному поведе</w:t>
      </w:r>
      <w:r>
        <w:rPr>
          <w:rFonts w:ascii="Times New Roman" w:hAnsi="Times New Roman"/>
          <w:sz w:val="28"/>
          <w:szCs w:val="28"/>
        </w:rPr>
        <w:softHyphen/>
        <w:t>нию на дороге, их можно размножить и использовать в различных группах детско</w:t>
      </w:r>
      <w:r>
        <w:rPr>
          <w:rFonts w:ascii="Times New Roman" w:hAnsi="Times New Roman"/>
          <w:sz w:val="28"/>
          <w:szCs w:val="28"/>
        </w:rPr>
        <w:softHyphen/>
        <w:t>го сада. Эти советы написаны для тех родителей, которые готовы преодолеть при</w:t>
      </w:r>
      <w:r>
        <w:rPr>
          <w:rFonts w:ascii="Times New Roman" w:hAnsi="Times New Roman"/>
          <w:sz w:val="28"/>
          <w:szCs w:val="28"/>
        </w:rPr>
        <w:softHyphen/>
        <w:t>вычную недооценку угрозы детского травматизма, привычную веру в то, что с его ребенком несчастного случая не произойдет, и которые готовы выделить хоть не</w:t>
      </w:r>
      <w:r>
        <w:rPr>
          <w:rFonts w:ascii="Times New Roman" w:hAnsi="Times New Roman"/>
          <w:sz w:val="28"/>
          <w:szCs w:val="28"/>
        </w:rPr>
        <w:softHyphen/>
        <w:t>много времени для обучения своих детей безопасному поведению на дороге и для самостоятельного изучения правил.</w:t>
      </w:r>
    </w:p>
    <w:p w:rsidR="00452347" w:rsidRDefault="00452347" w:rsidP="00986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родители! </w:t>
      </w:r>
    </w:p>
    <w:p w:rsidR="00452347" w:rsidRDefault="00452347" w:rsidP="00986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жалейте времени на обучение детей законам дорог.</w:t>
      </w:r>
    </w:p>
    <w:p w:rsidR="00CD7F52" w:rsidRDefault="00CD7F52" w:rsidP="00986061">
      <w:pPr>
        <w:spacing w:line="240" w:lineRule="auto"/>
      </w:pPr>
    </w:p>
    <w:sectPr w:rsidR="00CD7F52" w:rsidSect="00986061">
      <w:pgSz w:w="11906" w:h="16838"/>
      <w:pgMar w:top="709" w:right="850" w:bottom="1134" w:left="1134" w:header="708" w:footer="708" w:gutter="0"/>
      <w:pgBorders w:offsetFrom="page">
        <w:top w:val="twistedLines1" w:sz="18" w:space="24" w:color="E6E6E6"/>
        <w:left w:val="twistedLines1" w:sz="18" w:space="24" w:color="E6E6E6"/>
        <w:bottom w:val="twistedLines1" w:sz="18" w:space="24" w:color="E6E6E6"/>
        <w:right w:val="twistedLines1" w:sz="18" w:space="24" w:color="E6E6E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347"/>
    <w:rsid w:val="00452347"/>
    <w:rsid w:val="005C5656"/>
    <w:rsid w:val="00986061"/>
    <w:rsid w:val="00C80A99"/>
    <w:rsid w:val="00C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3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780</Words>
  <Characters>4449</Characters>
  <Application>Microsoft Office Word</Application>
  <DocSecurity>0</DocSecurity>
  <Lines>37</Lines>
  <Paragraphs>10</Paragraphs>
  <ScaleCrop>false</ScaleCrop>
  <Company>Microsoft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Мамиk</cp:lastModifiedBy>
  <cp:revision>3</cp:revision>
  <dcterms:created xsi:type="dcterms:W3CDTF">2012-12-18T11:10:00Z</dcterms:created>
  <dcterms:modified xsi:type="dcterms:W3CDTF">2019-01-24T20:52:00Z</dcterms:modified>
</cp:coreProperties>
</file>